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7DE8" w14:textId="6C6ECB16" w:rsidR="0096274C" w:rsidRPr="00E0330E" w:rsidRDefault="0096274C" w:rsidP="0096274C">
      <w:pPr>
        <w:jc w:val="center"/>
        <w:rPr>
          <w:b/>
          <w:bCs/>
          <w:sz w:val="40"/>
          <w:szCs w:val="40"/>
        </w:rPr>
      </w:pPr>
      <w:r w:rsidRPr="00E0330E">
        <w:rPr>
          <w:b/>
          <w:bCs/>
          <w:sz w:val="40"/>
          <w:szCs w:val="40"/>
        </w:rPr>
        <w:t>EMERGENCY RADIO PROCEDURES</w:t>
      </w:r>
    </w:p>
    <w:p w14:paraId="6B3A540D" w14:textId="3CE2DCBA" w:rsidR="0096274C" w:rsidRDefault="0096274C" w:rsidP="00E0330E">
      <w:pPr>
        <w:jc w:val="center"/>
      </w:pPr>
      <w:r>
        <w:t xml:space="preserve">Make </w:t>
      </w:r>
      <w:r w:rsidR="00844AFF">
        <w:t>sure the Radio</w:t>
      </w:r>
      <w:r>
        <w:t xml:space="preserve"> </w:t>
      </w:r>
      <w:r w:rsidRPr="004D6F51">
        <w:rPr>
          <w:b/>
          <w:bCs/>
        </w:rPr>
        <w:t>ON</w:t>
      </w:r>
      <w:r w:rsidR="00E0330E">
        <w:t xml:space="preserve"> and s</w:t>
      </w:r>
      <w:r>
        <w:t xml:space="preserve">elect Channel 16, or </w:t>
      </w:r>
      <w:r w:rsidR="00E0330E">
        <w:t xml:space="preserve">the </w:t>
      </w:r>
      <w:r>
        <w:t xml:space="preserve">frequency used </w:t>
      </w:r>
      <w:r w:rsidRPr="00E0330E">
        <w:rPr>
          <w:b/>
          <w:bCs/>
        </w:rPr>
        <w:t>where you operate</w:t>
      </w:r>
      <w:r>
        <w:t>.</w:t>
      </w:r>
      <w:r w:rsidR="00E0330E">
        <w:t xml:space="preserve">  </w:t>
      </w:r>
      <w:r w:rsidR="00AF241B" w:rsidRPr="00AF241B">
        <w:rPr>
          <w:i/>
          <w:iCs/>
          <w:sz w:val="22"/>
          <w:szCs w:val="18"/>
        </w:rPr>
        <w:t>(Fill it in below</w:t>
      </w:r>
      <w:r w:rsidR="00E0330E" w:rsidRPr="00AF241B">
        <w:rPr>
          <w:i/>
          <w:iCs/>
          <w:sz w:val="22"/>
          <w:szCs w:val="18"/>
        </w:rPr>
        <w:t>.</w:t>
      </w:r>
      <w:r w:rsidR="00AF241B" w:rsidRPr="00AF241B">
        <w:rPr>
          <w:i/>
          <w:iCs/>
          <w:sz w:val="22"/>
          <w:szCs w:val="18"/>
        </w:rPr>
        <w:t>)</w:t>
      </w:r>
    </w:p>
    <w:p w14:paraId="735581E3" w14:textId="77777777" w:rsidR="004D6F51" w:rsidRPr="004D6F51" w:rsidRDefault="004D6F51" w:rsidP="00E0330E">
      <w:pPr>
        <w:jc w:val="center"/>
        <w:rPr>
          <w:sz w:val="12"/>
          <w:szCs w:val="12"/>
        </w:rPr>
      </w:pPr>
    </w:p>
    <w:p w14:paraId="73881F8E" w14:textId="2852FFDD" w:rsidR="00E0330E" w:rsidRDefault="00AF241B" w:rsidP="00E033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VHF </w:t>
      </w:r>
      <w:r w:rsidR="00E0330E">
        <w:rPr>
          <w:b/>
          <w:bCs/>
          <w:sz w:val="28"/>
          <w:szCs w:val="28"/>
        </w:rPr>
        <w:t>FREQUENCY</w:t>
      </w:r>
      <w:r w:rsidR="004D6F51">
        <w:rPr>
          <w:b/>
          <w:bCs/>
          <w:sz w:val="28"/>
          <w:szCs w:val="28"/>
        </w:rPr>
        <w:t>: _________________________________________</w:t>
      </w:r>
    </w:p>
    <w:p w14:paraId="36F1DA70" w14:textId="77777777" w:rsidR="00540F17" w:rsidRDefault="00540F17" w:rsidP="00E0330E">
      <w:pPr>
        <w:jc w:val="center"/>
        <w:rPr>
          <w:b/>
          <w:bCs/>
          <w:szCs w:val="24"/>
        </w:rPr>
      </w:pPr>
    </w:p>
    <w:p w14:paraId="31EE3E2C" w14:textId="232419B0" w:rsidR="002F388D" w:rsidRDefault="00844AFF" w:rsidP="00540F17">
      <w:pPr>
        <w:jc w:val="center"/>
        <w:rPr>
          <w:b/>
          <w:bCs/>
          <w:sz w:val="28"/>
          <w:szCs w:val="28"/>
        </w:rPr>
      </w:pPr>
      <w:r w:rsidRPr="00540F17">
        <w:rPr>
          <w:b/>
          <w:bCs/>
          <w:sz w:val="28"/>
          <w:szCs w:val="28"/>
          <w:u w:val="single"/>
        </w:rPr>
        <w:t>SPEAK</w:t>
      </w:r>
      <w:r w:rsidR="00E0330E" w:rsidRPr="00540F17">
        <w:rPr>
          <w:b/>
          <w:bCs/>
          <w:sz w:val="28"/>
          <w:szCs w:val="28"/>
          <w:u w:val="single"/>
        </w:rPr>
        <w:t xml:space="preserve"> </w:t>
      </w:r>
      <w:r w:rsidR="002F388D">
        <w:rPr>
          <w:b/>
          <w:bCs/>
          <w:sz w:val="28"/>
          <w:szCs w:val="28"/>
          <w:u w:val="single"/>
        </w:rPr>
        <w:t xml:space="preserve">THE UPPER-CASE WORDS </w:t>
      </w:r>
      <w:r w:rsidR="00E0330E" w:rsidRPr="00540F17">
        <w:rPr>
          <w:b/>
          <w:bCs/>
          <w:sz w:val="28"/>
          <w:szCs w:val="28"/>
          <w:u w:val="single"/>
        </w:rPr>
        <w:t xml:space="preserve">SLOWLY, CLEARLY, &amp; </w:t>
      </w:r>
      <w:r w:rsidR="00540F17" w:rsidRPr="00540F17">
        <w:rPr>
          <w:b/>
          <w:bCs/>
          <w:sz w:val="28"/>
          <w:szCs w:val="28"/>
          <w:u w:val="single"/>
        </w:rPr>
        <w:t>CALMLY</w:t>
      </w:r>
      <w:r w:rsidR="00540F17" w:rsidRPr="00540F17">
        <w:rPr>
          <w:b/>
          <w:bCs/>
          <w:sz w:val="28"/>
          <w:szCs w:val="28"/>
        </w:rPr>
        <w:t xml:space="preserve">  </w:t>
      </w:r>
    </w:p>
    <w:p w14:paraId="0A2A5BE0" w14:textId="6BFCBE1D" w:rsidR="00E0330E" w:rsidRPr="00540F17" w:rsidRDefault="002F388D" w:rsidP="00540F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</w:t>
      </w:r>
      <w:r w:rsidR="00540F17" w:rsidRPr="00540F17">
        <w:rPr>
          <w:b/>
          <w:bCs/>
          <w:sz w:val="28"/>
          <w:szCs w:val="28"/>
          <w:u w:val="single"/>
        </w:rPr>
        <w:t>RESS</w:t>
      </w:r>
      <w:r w:rsidR="00844AFF" w:rsidRPr="00540F17">
        <w:rPr>
          <w:b/>
          <w:bCs/>
          <w:sz w:val="28"/>
          <w:szCs w:val="28"/>
          <w:u w:val="single"/>
        </w:rPr>
        <w:t xml:space="preserve"> THE MICROPHONE BUTTON</w:t>
      </w:r>
    </w:p>
    <w:p w14:paraId="476E0FF3" w14:textId="77777777" w:rsidR="00540F17" w:rsidRDefault="00540F17" w:rsidP="00E0330E">
      <w:pPr>
        <w:rPr>
          <w:b/>
          <w:bCs/>
        </w:rPr>
      </w:pPr>
    </w:p>
    <w:p w14:paraId="0FB9E921" w14:textId="50A0EA6B" w:rsidR="0096274C" w:rsidRDefault="00E0330E" w:rsidP="00E0330E">
      <w:r w:rsidRPr="004D6F51">
        <w:rPr>
          <w:b/>
          <w:bCs/>
        </w:rPr>
        <w:t>STEP 1:</w:t>
      </w:r>
      <w:r>
        <w:t xml:space="preserve"> </w:t>
      </w:r>
      <w:r w:rsidR="00540F17">
        <w:t xml:space="preserve"> </w:t>
      </w:r>
      <w:r w:rsidR="0096274C">
        <w:t>MAYDAY</w:t>
      </w:r>
      <w:r w:rsidR="00540F17">
        <w:t xml:space="preserve"> </w:t>
      </w:r>
      <w:r w:rsidR="00540F17" w:rsidRPr="00540F17">
        <w:rPr>
          <w:i/>
          <w:iCs/>
          <w:sz w:val="22"/>
          <w:szCs w:val="18"/>
        </w:rPr>
        <w:t>(3X)</w:t>
      </w:r>
      <w:r w:rsidR="00540F17">
        <w:t xml:space="preserve"> THIS</w:t>
      </w:r>
      <w:r w:rsidR="004D6F51">
        <w:t xml:space="preserve"> IS</w:t>
      </w:r>
      <w:r>
        <w:t>_________________________</w:t>
      </w:r>
      <w:r w:rsidR="0096274C">
        <w:t>____</w:t>
      </w:r>
      <w:r w:rsidR="00540F17">
        <w:t>_ (</w:t>
      </w:r>
      <w:r w:rsidR="004D6F51" w:rsidRPr="00AF241B">
        <w:rPr>
          <w:i/>
          <w:iCs/>
          <w:sz w:val="22"/>
          <w:szCs w:val="18"/>
        </w:rPr>
        <w:t xml:space="preserve">vessel call sign or name </w:t>
      </w:r>
      <w:r w:rsidRPr="00AF241B">
        <w:rPr>
          <w:i/>
          <w:iCs/>
          <w:sz w:val="22"/>
          <w:szCs w:val="18"/>
        </w:rPr>
        <w:t>3X</w:t>
      </w:r>
      <w:r w:rsidR="004D6F51" w:rsidRPr="00AF241B">
        <w:rPr>
          <w:i/>
          <w:iCs/>
          <w:sz w:val="22"/>
          <w:szCs w:val="18"/>
        </w:rPr>
        <w:t>)</w:t>
      </w:r>
      <w:r w:rsidR="00A2154D">
        <w:rPr>
          <w:i/>
          <w:iCs/>
          <w:sz w:val="22"/>
          <w:szCs w:val="18"/>
        </w:rPr>
        <w:t>.</w:t>
      </w:r>
      <w:r w:rsidR="004D6F51" w:rsidRPr="00AF241B">
        <w:rPr>
          <w:sz w:val="22"/>
          <w:szCs w:val="18"/>
        </w:rPr>
        <w:t xml:space="preserve"> </w:t>
      </w:r>
      <w:r w:rsidR="00AF241B">
        <w:rPr>
          <w:sz w:val="22"/>
          <w:szCs w:val="18"/>
        </w:rPr>
        <w:t xml:space="preserve"> </w:t>
      </w:r>
      <w:r w:rsidR="00A2154D">
        <w:rPr>
          <w:sz w:val="22"/>
          <w:szCs w:val="18"/>
        </w:rPr>
        <w:t xml:space="preserve"> </w:t>
      </w:r>
      <w:r w:rsidR="004D6F51">
        <w:t>OVER</w:t>
      </w:r>
    </w:p>
    <w:p w14:paraId="6A315ADF" w14:textId="5BB8AAF9" w:rsidR="0096274C" w:rsidRPr="00540F17" w:rsidRDefault="0096274C" w:rsidP="00E0330E">
      <w:pPr>
        <w:rPr>
          <w:i/>
          <w:iCs/>
        </w:rPr>
      </w:pPr>
      <w:r w:rsidRPr="00540F17">
        <w:rPr>
          <w:i/>
          <w:iCs/>
        </w:rPr>
        <w:t>Release the microphone button</w:t>
      </w:r>
      <w:r w:rsidR="004D6F51" w:rsidRPr="00540F17">
        <w:rPr>
          <w:i/>
          <w:iCs/>
        </w:rPr>
        <w:t xml:space="preserve"> &amp; </w:t>
      </w:r>
      <w:r w:rsidRPr="00540F17">
        <w:rPr>
          <w:i/>
          <w:iCs/>
        </w:rPr>
        <w:t xml:space="preserve">wait for an acknowledgement.  If </w:t>
      </w:r>
      <w:r w:rsidR="00540F17" w:rsidRPr="00540F17">
        <w:rPr>
          <w:i/>
          <w:iCs/>
        </w:rPr>
        <w:t>there is no</w:t>
      </w:r>
      <w:r w:rsidRPr="00540F17">
        <w:rPr>
          <w:i/>
          <w:iCs/>
        </w:rPr>
        <w:t xml:space="preserve"> answer, repeat Step </w:t>
      </w:r>
      <w:r w:rsidR="00E0330E" w:rsidRPr="00540F17">
        <w:rPr>
          <w:i/>
          <w:iCs/>
        </w:rPr>
        <w:t>1</w:t>
      </w:r>
      <w:r w:rsidRPr="00540F17">
        <w:rPr>
          <w:i/>
          <w:iCs/>
        </w:rPr>
        <w:t xml:space="preserve">. </w:t>
      </w:r>
    </w:p>
    <w:p w14:paraId="016C918C" w14:textId="77777777" w:rsidR="002B4BF1" w:rsidRDefault="002B4BF1" w:rsidP="00E0330E">
      <w:pPr>
        <w:rPr>
          <w:b/>
          <w:bCs/>
        </w:rPr>
      </w:pPr>
    </w:p>
    <w:p w14:paraId="5D142D56" w14:textId="19237C84" w:rsidR="004D6F51" w:rsidRDefault="00E0330E" w:rsidP="00E0330E">
      <w:r w:rsidRPr="004D6F51">
        <w:rPr>
          <w:b/>
          <w:bCs/>
        </w:rPr>
        <w:t>STEP 2:</w:t>
      </w:r>
      <w:r>
        <w:t xml:space="preserve">  </w:t>
      </w:r>
      <w:r w:rsidRPr="00540F17">
        <w:rPr>
          <w:i/>
          <w:iCs/>
          <w:sz w:val="22"/>
          <w:szCs w:val="18"/>
        </w:rPr>
        <w:t>If</w:t>
      </w:r>
      <w:r w:rsidR="0096274C" w:rsidRPr="00540F17">
        <w:rPr>
          <w:i/>
          <w:iCs/>
          <w:sz w:val="22"/>
          <w:szCs w:val="18"/>
        </w:rPr>
        <w:t xml:space="preserve"> the Coast Guard or another vessel responds</w:t>
      </w:r>
      <w:r w:rsidR="0096274C" w:rsidRPr="00540F17">
        <w:rPr>
          <w:sz w:val="22"/>
          <w:szCs w:val="18"/>
        </w:rPr>
        <w:t xml:space="preserve"> </w:t>
      </w:r>
    </w:p>
    <w:p w14:paraId="02780C96" w14:textId="00AEAE69" w:rsidR="0096274C" w:rsidRDefault="0096274C" w:rsidP="00E0330E">
      <w:r>
        <w:t xml:space="preserve">“MAYDAY, </w:t>
      </w:r>
      <w:r w:rsidR="004D6F51">
        <w:t>THIS IS_____________________</w:t>
      </w:r>
      <w:r>
        <w:t>____</w:t>
      </w:r>
      <w:r w:rsidR="004D6F51">
        <w:t>_</w:t>
      </w:r>
      <w:r w:rsidR="00A2154D">
        <w:softHyphen/>
      </w:r>
      <w:r w:rsidR="00A2154D">
        <w:softHyphen/>
      </w:r>
      <w:r w:rsidR="00A2154D">
        <w:softHyphen/>
      </w:r>
      <w:r w:rsidR="00A2154D">
        <w:softHyphen/>
      </w:r>
      <w:r w:rsidR="00A2154D">
        <w:softHyphen/>
      </w:r>
      <w:r w:rsidR="00A2154D">
        <w:softHyphen/>
        <w:t>________________________________</w:t>
      </w:r>
      <w:r w:rsidR="004D6F51">
        <w:t xml:space="preserve"> </w:t>
      </w:r>
      <w:r w:rsidR="004D6F51" w:rsidRPr="00AF241B">
        <w:rPr>
          <w:i/>
          <w:iCs/>
          <w:sz w:val="22"/>
          <w:szCs w:val="18"/>
        </w:rPr>
        <w:t>(</w:t>
      </w:r>
      <w:r w:rsidR="00CF5BCE" w:rsidRPr="00AF241B">
        <w:rPr>
          <w:i/>
          <w:iCs/>
          <w:sz w:val="22"/>
          <w:szCs w:val="18"/>
        </w:rPr>
        <w:t>Call sign and/or name</w:t>
      </w:r>
      <w:r w:rsidR="004D6F51" w:rsidRPr="00AF241B">
        <w:rPr>
          <w:i/>
          <w:iCs/>
          <w:sz w:val="22"/>
          <w:szCs w:val="18"/>
        </w:rPr>
        <w:t>)</w:t>
      </w:r>
    </w:p>
    <w:p w14:paraId="5287755D" w14:textId="2732CFE9" w:rsidR="0096274C" w:rsidRDefault="00CF5BCE" w:rsidP="00E0330E">
      <w:r>
        <w:t xml:space="preserve">WE ARE LOCATED AT </w:t>
      </w:r>
      <w:r w:rsidRPr="00AF241B">
        <w:rPr>
          <w:i/>
          <w:iCs/>
          <w:sz w:val="22"/>
          <w:szCs w:val="18"/>
        </w:rPr>
        <w:t>(GPS coordinates, range &amp; bearing from a known point</w:t>
      </w:r>
      <w:r w:rsidR="00EA309A">
        <w:rPr>
          <w:i/>
          <w:iCs/>
          <w:sz w:val="22"/>
          <w:szCs w:val="18"/>
        </w:rPr>
        <w:t xml:space="preserve">, magnetic heading, </w:t>
      </w:r>
      <w:r w:rsidRPr="00AF241B">
        <w:rPr>
          <w:i/>
          <w:iCs/>
          <w:sz w:val="22"/>
          <w:szCs w:val="18"/>
        </w:rPr>
        <w:t>)</w:t>
      </w:r>
    </w:p>
    <w:p w14:paraId="31AE4455" w14:textId="045E81C5" w:rsidR="0096274C" w:rsidRDefault="00CF5BCE" w:rsidP="00E0330E">
      <w:r>
        <w:t xml:space="preserve">WE ARE IN </w:t>
      </w:r>
      <w:r w:rsidR="00903C8E">
        <w:t xml:space="preserve">DISTRESS </w:t>
      </w:r>
      <w:r w:rsidR="00903C8E" w:rsidRPr="00AF241B">
        <w:rPr>
          <w:i/>
          <w:iCs/>
          <w:sz w:val="22"/>
          <w:szCs w:val="18"/>
        </w:rPr>
        <w:t>(describe y</w:t>
      </w:r>
      <w:r w:rsidRPr="00AF241B">
        <w:rPr>
          <w:i/>
          <w:iCs/>
          <w:sz w:val="22"/>
          <w:szCs w:val="18"/>
        </w:rPr>
        <w:t>our</w:t>
      </w:r>
      <w:r w:rsidR="0096274C" w:rsidRPr="00AF241B">
        <w:rPr>
          <w:i/>
          <w:iCs/>
          <w:sz w:val="22"/>
          <w:szCs w:val="18"/>
        </w:rPr>
        <w:t xml:space="preserve"> Distress</w:t>
      </w:r>
      <w:r w:rsidR="00903C8E" w:rsidRPr="00AF241B">
        <w:rPr>
          <w:i/>
          <w:iCs/>
          <w:sz w:val="22"/>
          <w:szCs w:val="18"/>
        </w:rPr>
        <w:t xml:space="preserve"> situation</w:t>
      </w:r>
      <w:r w:rsidRPr="00AF241B">
        <w:rPr>
          <w:i/>
          <w:iCs/>
          <w:sz w:val="22"/>
          <w:szCs w:val="18"/>
        </w:rPr>
        <w:t>)</w:t>
      </w:r>
      <w:r w:rsidRPr="00AF241B">
        <w:rPr>
          <w:sz w:val="22"/>
          <w:szCs w:val="18"/>
        </w:rPr>
        <w:t xml:space="preserve">  </w:t>
      </w:r>
    </w:p>
    <w:p w14:paraId="499FCEA3" w14:textId="29EA990F" w:rsidR="00903C8E" w:rsidRDefault="00CF5BCE" w:rsidP="00E0330E">
      <w:r>
        <w:t>WE HAVE ______</w:t>
      </w:r>
      <w:r w:rsidR="00A2154D">
        <w:t>___</w:t>
      </w:r>
      <w:r>
        <w:t>PEOPLE ON BOARD WITH</w:t>
      </w:r>
      <w:r w:rsidR="0096274C">
        <w:t xml:space="preserve"> </w:t>
      </w:r>
      <w:r>
        <w:t>#____</w:t>
      </w:r>
      <w:r w:rsidR="00A2154D">
        <w:t>___</w:t>
      </w:r>
      <w:r>
        <w:t xml:space="preserve"> </w:t>
      </w:r>
      <w:r w:rsidR="0096274C">
        <w:t>I</w:t>
      </w:r>
      <w:r w:rsidR="00903C8E">
        <w:t>NJURIES.   ALL WEARING LIFE JACKETS</w:t>
      </w:r>
    </w:p>
    <w:p w14:paraId="267CFDFB" w14:textId="14230924" w:rsidR="0096274C" w:rsidRDefault="00903C8E" w:rsidP="00E0330E">
      <w:r>
        <w:t>OUR VESSEL IS IN _________________CONDITION.  WE ARE</w:t>
      </w:r>
      <w:r w:rsidR="00C2073D">
        <w:t xml:space="preserve"> A</w:t>
      </w:r>
      <w:r>
        <w:t xml:space="preserve"> _________F</w:t>
      </w:r>
      <w:r w:rsidR="00C2073D">
        <w:t>OO</w:t>
      </w:r>
      <w:r>
        <w:t>T LONG</w:t>
      </w:r>
    </w:p>
    <w:p w14:paraId="3B631E94" w14:textId="654F582A" w:rsidR="0096274C" w:rsidRPr="00C2073D" w:rsidRDefault="00C2073D" w:rsidP="00E0330E">
      <w:r>
        <w:t xml:space="preserve">_________ </w:t>
      </w:r>
      <w:r w:rsidRPr="00C2073D">
        <w:rPr>
          <w:i/>
          <w:iCs/>
          <w:sz w:val="22"/>
          <w:szCs w:val="18"/>
        </w:rPr>
        <w:t>(color)</w:t>
      </w:r>
      <w:r w:rsidRPr="00C2073D">
        <w:rPr>
          <w:sz w:val="22"/>
          <w:szCs w:val="18"/>
        </w:rPr>
        <w:t xml:space="preserve"> </w:t>
      </w:r>
      <w:r>
        <w:rPr>
          <w:sz w:val="22"/>
          <w:szCs w:val="18"/>
        </w:rPr>
        <w:t xml:space="preserve"> </w:t>
      </w:r>
      <w:r w:rsidR="0096274C">
        <w:t xml:space="preserve">__________________ </w:t>
      </w:r>
      <w:r w:rsidRPr="00C2073D">
        <w:rPr>
          <w:i/>
          <w:iCs/>
        </w:rPr>
        <w:t>(</w:t>
      </w:r>
      <w:r w:rsidRPr="00C2073D">
        <w:rPr>
          <w:i/>
          <w:iCs/>
          <w:sz w:val="22"/>
          <w:szCs w:val="18"/>
        </w:rPr>
        <w:t>material)</w:t>
      </w:r>
      <w:r>
        <w:rPr>
          <w:i/>
          <w:iCs/>
          <w:sz w:val="22"/>
          <w:szCs w:val="18"/>
        </w:rPr>
        <w:t xml:space="preserve"> </w:t>
      </w:r>
      <w:r>
        <w:t>VESSEL.</w:t>
      </w:r>
      <w:r w:rsidR="002F388D">
        <w:t xml:space="preserve">  ENGINE IS _______________</w:t>
      </w:r>
      <w:r w:rsidR="00EA309A">
        <w:t>____</w:t>
      </w:r>
      <w:r w:rsidR="00A2154D">
        <w:t xml:space="preserve"> </w:t>
      </w:r>
      <w:r w:rsidR="00A2154D" w:rsidRPr="00A2154D">
        <w:rPr>
          <w:i/>
          <w:iCs/>
        </w:rPr>
        <w:t>(</w:t>
      </w:r>
      <w:r w:rsidR="00A2154D" w:rsidRPr="00A2154D">
        <w:rPr>
          <w:i/>
          <w:iCs/>
          <w:sz w:val="22"/>
          <w:szCs w:val="22"/>
        </w:rPr>
        <w:t>engine condition)</w:t>
      </w:r>
    </w:p>
    <w:p w14:paraId="0B9E7629" w14:textId="3DA1D008" w:rsidR="00903C8E" w:rsidRDefault="00903C8E" w:rsidP="00E0330E">
      <w:r>
        <w:t>WE DO/DO NOT HAVE A SURVIVAL CRAFT:</w:t>
      </w:r>
      <w:r w:rsidR="0096274C">
        <w:t xml:space="preserve"> ______________</w:t>
      </w:r>
      <w:r w:rsidR="00A2154D">
        <w:softHyphen/>
      </w:r>
      <w:r w:rsidR="00A2154D">
        <w:softHyphen/>
      </w:r>
      <w:r w:rsidR="00A2154D">
        <w:softHyphen/>
        <w:t>_____________________</w:t>
      </w:r>
      <w:r w:rsidR="00EA309A">
        <w:t>_____</w:t>
      </w:r>
      <w:r w:rsidR="0096274C">
        <w:t xml:space="preserve"> </w:t>
      </w:r>
      <w:r w:rsidRPr="00EA309A">
        <w:rPr>
          <w:i/>
          <w:iCs/>
          <w:sz w:val="22"/>
          <w:szCs w:val="18"/>
        </w:rPr>
        <w:t>(description of craft)</w:t>
      </w:r>
    </w:p>
    <w:p w14:paraId="7BEB3088" w14:textId="3093656C" w:rsidR="00903C8E" w:rsidRDefault="00903C8E" w:rsidP="00E0330E">
      <w:r>
        <w:t>WE DO/DO NOT HAVE IMMERSIONS SUITS</w:t>
      </w:r>
      <w:r w:rsidR="0096274C">
        <w:t>:</w:t>
      </w:r>
      <w:r>
        <w:t xml:space="preserve"> #</w:t>
      </w:r>
      <w:r w:rsidR="0096274C">
        <w:t xml:space="preserve"> ________</w:t>
      </w:r>
      <w:r w:rsidR="00A2154D">
        <w:t>__________________</w:t>
      </w:r>
      <w:r w:rsidR="00EA309A">
        <w:t>___</w:t>
      </w:r>
      <w:r w:rsidR="0096274C">
        <w:t xml:space="preserve"> </w:t>
      </w:r>
      <w:r w:rsidRPr="00AF241B">
        <w:rPr>
          <w:i/>
          <w:iCs/>
          <w:sz w:val="22"/>
          <w:szCs w:val="18"/>
        </w:rPr>
        <w:t>(number of suits vs. passengers)</w:t>
      </w:r>
    </w:p>
    <w:p w14:paraId="6498DD45" w14:textId="3139F9F4" w:rsidR="0096274C" w:rsidRDefault="00903C8E" w:rsidP="00E0330E">
      <w:r>
        <w:t xml:space="preserve">WE DO/DO NOT HAVE </w:t>
      </w:r>
      <w:r w:rsidR="0096274C">
        <w:t>EPIRB</w:t>
      </w:r>
      <w:r w:rsidR="00540F17">
        <w:t>’s</w:t>
      </w:r>
      <w:r w:rsidR="0096274C">
        <w:t>: ________</w:t>
      </w:r>
      <w:r w:rsidR="00A2154D">
        <w:t>________________________________</w:t>
      </w:r>
      <w:r w:rsidR="00EA309A">
        <w:t>__</w:t>
      </w:r>
      <w:r w:rsidR="0096274C">
        <w:t xml:space="preserve"> </w:t>
      </w:r>
      <w:r w:rsidRPr="00AF241B">
        <w:rPr>
          <w:i/>
          <w:iCs/>
          <w:sz w:val="22"/>
          <w:szCs w:val="18"/>
        </w:rPr>
        <w:t>(number of EPIRBS deployed)</w:t>
      </w:r>
    </w:p>
    <w:p w14:paraId="576D812C" w14:textId="12677E5D" w:rsidR="0096274C" w:rsidRPr="00540F17" w:rsidRDefault="00903C8E" w:rsidP="00E0330E">
      <w:pPr>
        <w:rPr>
          <w:szCs w:val="24"/>
        </w:rPr>
      </w:pPr>
      <w:r w:rsidRPr="00903C8E">
        <w:t xml:space="preserve">I WILL BE LISTENING ON </w:t>
      </w:r>
      <w:r w:rsidRPr="00540F17">
        <w:rPr>
          <w:u w:val="single"/>
        </w:rPr>
        <w:t>VHF CHANNEL 16</w:t>
      </w:r>
      <w:r w:rsidRPr="00903C8E">
        <w:t xml:space="preserve"> </w:t>
      </w:r>
      <w:r w:rsidR="0096274C" w:rsidRPr="00AF241B">
        <w:rPr>
          <w:i/>
          <w:iCs/>
          <w:sz w:val="22"/>
          <w:szCs w:val="18"/>
        </w:rPr>
        <w:t xml:space="preserve">(or </w:t>
      </w:r>
      <w:r w:rsidRPr="00AF241B">
        <w:rPr>
          <w:i/>
          <w:iCs/>
          <w:sz w:val="22"/>
          <w:szCs w:val="18"/>
        </w:rPr>
        <w:t>another</w:t>
      </w:r>
      <w:r w:rsidR="0096274C" w:rsidRPr="00AF241B">
        <w:rPr>
          <w:i/>
          <w:iCs/>
          <w:sz w:val="22"/>
          <w:szCs w:val="18"/>
        </w:rPr>
        <w:t xml:space="preserve"> channel being monitored</w:t>
      </w:r>
      <w:r w:rsidRPr="00AF241B">
        <w:rPr>
          <w:i/>
          <w:iCs/>
          <w:sz w:val="22"/>
          <w:szCs w:val="18"/>
        </w:rPr>
        <w:t>)</w:t>
      </w:r>
      <w:r w:rsidR="00540F17">
        <w:rPr>
          <w:i/>
          <w:iCs/>
          <w:sz w:val="22"/>
          <w:szCs w:val="18"/>
        </w:rPr>
        <w:t xml:space="preserve"> </w:t>
      </w:r>
      <w:r w:rsidR="00540F17">
        <w:rPr>
          <w:szCs w:val="24"/>
        </w:rPr>
        <w:t>________________</w:t>
      </w:r>
      <w:r w:rsidR="00A2154D">
        <w:rPr>
          <w:szCs w:val="24"/>
        </w:rPr>
        <w:t>________</w:t>
      </w:r>
    </w:p>
    <w:p w14:paraId="1F015E69" w14:textId="0588DDD3" w:rsidR="0096274C" w:rsidRDefault="00903C8E" w:rsidP="00E0330E">
      <w:r>
        <w:t>THIS IS</w:t>
      </w:r>
      <w:r w:rsidR="0096274C">
        <w:t>___________________________</w:t>
      </w:r>
      <w:r w:rsidR="00540F17">
        <w:t>_</w:t>
      </w:r>
      <w:r w:rsidR="00C70799">
        <w:t>_____________________</w:t>
      </w:r>
      <w:r w:rsidR="00540F17">
        <w:t xml:space="preserve"> (</w:t>
      </w:r>
      <w:r w:rsidR="00CF5BCE" w:rsidRPr="00540F17">
        <w:rPr>
          <w:i/>
          <w:iCs/>
          <w:sz w:val="22"/>
          <w:szCs w:val="18"/>
        </w:rPr>
        <w:t xml:space="preserve">Call sign and/or </w:t>
      </w:r>
      <w:r w:rsidR="00540F17" w:rsidRPr="00540F17">
        <w:rPr>
          <w:i/>
          <w:iCs/>
          <w:sz w:val="22"/>
          <w:szCs w:val="18"/>
        </w:rPr>
        <w:t>name)</w:t>
      </w:r>
      <w:r w:rsidR="00A2154D">
        <w:rPr>
          <w:i/>
          <w:iCs/>
          <w:sz w:val="22"/>
          <w:szCs w:val="18"/>
        </w:rPr>
        <w:t>.</w:t>
      </w:r>
      <w:r w:rsidR="00540F17" w:rsidRPr="00540F17">
        <w:rPr>
          <w:i/>
          <w:iCs/>
          <w:sz w:val="22"/>
          <w:szCs w:val="18"/>
        </w:rPr>
        <w:t xml:space="preserve"> </w:t>
      </w:r>
      <w:r w:rsidR="00A2154D">
        <w:rPr>
          <w:i/>
          <w:iCs/>
          <w:sz w:val="22"/>
          <w:szCs w:val="18"/>
        </w:rPr>
        <w:t xml:space="preserve">  </w:t>
      </w:r>
      <w:r w:rsidR="00540F17" w:rsidRPr="00540F17">
        <w:rPr>
          <w:szCs w:val="24"/>
        </w:rPr>
        <w:t>OVER</w:t>
      </w:r>
    </w:p>
    <w:p w14:paraId="6C3AEF7B" w14:textId="77777777" w:rsidR="002B4BF1" w:rsidRDefault="002B4BF1" w:rsidP="00AF241B">
      <w:pPr>
        <w:rPr>
          <w:b/>
          <w:bCs/>
        </w:rPr>
      </w:pPr>
    </w:p>
    <w:p w14:paraId="2CB040CD" w14:textId="6213E3E1" w:rsidR="0096274C" w:rsidRDefault="00AF241B" w:rsidP="00AF241B">
      <w:r w:rsidRPr="00AF241B">
        <w:rPr>
          <w:b/>
          <w:bCs/>
        </w:rPr>
        <w:t>STEP 3:</w:t>
      </w:r>
      <w:r>
        <w:t xml:space="preserve">  </w:t>
      </w:r>
      <w:r w:rsidR="0096274C">
        <w:t xml:space="preserve">If the situation permits, stand by the radio for further communication with the Coast Guard or another vessel. </w:t>
      </w:r>
      <w:r>
        <w:t xml:space="preserve"> </w:t>
      </w:r>
      <w:r w:rsidR="0096274C">
        <w:t>If no</w:t>
      </w:r>
      <w:r w:rsidR="00903C8E">
        <w:t xml:space="preserve"> </w:t>
      </w:r>
      <w:r w:rsidR="0096274C">
        <w:t xml:space="preserve">one answers, repeat the above, then </w:t>
      </w:r>
      <w:r w:rsidR="00C2073D">
        <w:t xml:space="preserve">repeat the entire process </w:t>
      </w:r>
      <w:r w:rsidR="0096274C">
        <w:t>on another channel.</w:t>
      </w:r>
    </w:p>
    <w:p w14:paraId="3F8BF643" w14:textId="77777777" w:rsidR="00AF241B" w:rsidRDefault="00AF241B" w:rsidP="00AF241B"/>
    <w:p w14:paraId="2DAC21F6" w14:textId="55A918A9" w:rsidR="00E46E73" w:rsidRPr="00AF241B" w:rsidRDefault="0096274C" w:rsidP="00AF241B">
      <w:pPr>
        <w:jc w:val="center"/>
        <w:rPr>
          <w:b/>
          <w:bCs/>
          <w:sz w:val="28"/>
          <w:szCs w:val="28"/>
        </w:rPr>
      </w:pPr>
      <w:r w:rsidRPr="00AF241B">
        <w:rPr>
          <w:b/>
          <w:bCs/>
          <w:sz w:val="28"/>
          <w:szCs w:val="28"/>
        </w:rPr>
        <w:t xml:space="preserve">FILL IN NECESSARY INFORMATION ABOVE AND POST NEXT TO </w:t>
      </w:r>
      <w:r w:rsidR="00AF241B" w:rsidRPr="00AF241B">
        <w:rPr>
          <w:b/>
          <w:bCs/>
          <w:sz w:val="28"/>
          <w:szCs w:val="28"/>
        </w:rPr>
        <w:t>YOUR RADIO</w:t>
      </w:r>
    </w:p>
    <w:sectPr w:rsidR="00E46E73" w:rsidRPr="00AF241B" w:rsidSect="002B4B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554C5"/>
    <w:multiLevelType w:val="hybridMultilevel"/>
    <w:tmpl w:val="BE4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52F0C"/>
    <w:multiLevelType w:val="hybridMultilevel"/>
    <w:tmpl w:val="4DD66174"/>
    <w:lvl w:ilvl="0" w:tplc="821876A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11127">
    <w:abstractNumId w:val="0"/>
  </w:num>
  <w:num w:numId="2" w16cid:durableId="1931810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4C"/>
    <w:rsid w:val="002B4BF1"/>
    <w:rsid w:val="002F388D"/>
    <w:rsid w:val="004031FF"/>
    <w:rsid w:val="004D6F51"/>
    <w:rsid w:val="00540F17"/>
    <w:rsid w:val="00844AFF"/>
    <w:rsid w:val="008A371F"/>
    <w:rsid w:val="00903C8E"/>
    <w:rsid w:val="0095630F"/>
    <w:rsid w:val="0096274C"/>
    <w:rsid w:val="00A2154D"/>
    <w:rsid w:val="00AF241B"/>
    <w:rsid w:val="00C2073D"/>
    <w:rsid w:val="00C70799"/>
    <w:rsid w:val="00CF5BCE"/>
    <w:rsid w:val="00E0330E"/>
    <w:rsid w:val="00E46E73"/>
    <w:rsid w:val="00EA309A"/>
    <w:rsid w:val="00F7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0FAA4"/>
  <w15:chartTrackingRefBased/>
  <w15:docId w15:val="{13CB8B62-EBC6-4A96-964C-C88578E3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aj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74C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74C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74C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74C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74C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74C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74C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74C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74C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46E7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75EA7"/>
    <w:pPr>
      <w:spacing w:after="0" w:line="240" w:lineRule="auto"/>
    </w:pPr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274C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74C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74C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74C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74C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74C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74C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74C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74C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74C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74C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74C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74C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7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Dean</dc:creator>
  <cp:keywords/>
  <dc:description/>
  <cp:lastModifiedBy>Glenn Dean</cp:lastModifiedBy>
  <cp:revision>6</cp:revision>
  <cp:lastPrinted>2024-07-10T16:02:00Z</cp:lastPrinted>
  <dcterms:created xsi:type="dcterms:W3CDTF">2024-07-10T13:41:00Z</dcterms:created>
  <dcterms:modified xsi:type="dcterms:W3CDTF">2024-07-10T16:11:00Z</dcterms:modified>
</cp:coreProperties>
</file>